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CC" w:rsidRPr="006E0290" w:rsidRDefault="006E0290" w:rsidP="006E0290">
      <w:pPr>
        <w:spacing w:after="0"/>
        <w:jc w:val="center"/>
        <w:rPr>
          <w:sz w:val="36"/>
          <w:szCs w:val="36"/>
        </w:rPr>
      </w:pPr>
      <m:oMath>
        <m:r>
          <w:rPr>
            <w:rFonts w:ascii="Cambria Math" w:hAnsi="Cambria Math"/>
            <w:sz w:val="36"/>
            <w:szCs w:val="36"/>
          </w:rPr>
          <m:t>∞</m:t>
        </m:r>
      </m:oMath>
      <w:r w:rsidR="0081437C" w:rsidRPr="006E0290">
        <w:rPr>
          <w:sz w:val="36"/>
          <w:szCs w:val="36"/>
        </w:rPr>
        <w:t xml:space="preserve">L’infini </w:t>
      </w:r>
      <m:oMath>
        <m:r>
          <w:rPr>
            <w:rFonts w:ascii="Cambria Math" w:hAnsi="Cambria Math"/>
            <w:sz w:val="36"/>
            <w:szCs w:val="36"/>
          </w:rPr>
          <m:t>∞</m:t>
        </m:r>
      </m:oMath>
    </w:p>
    <w:p w:rsidR="006E0290" w:rsidRDefault="006E0290" w:rsidP="0081437C">
      <w:pPr>
        <w:spacing w:after="0"/>
      </w:pPr>
    </w:p>
    <w:p w:rsidR="00345B4F" w:rsidRPr="006E0290" w:rsidRDefault="006E0290" w:rsidP="0081437C">
      <w:pPr>
        <w:spacing w:after="0"/>
        <w:rPr>
          <w:b/>
          <w:color w:val="808080" w:themeColor="background1" w:themeShade="80"/>
          <w:sz w:val="24"/>
          <w:szCs w:val="24"/>
        </w:rPr>
      </w:pPr>
      <w:r w:rsidRPr="006E0290">
        <w:rPr>
          <w:b/>
          <w:color w:val="808080" w:themeColor="background1" w:themeShade="80"/>
          <w:sz w:val="24"/>
          <w:szCs w:val="24"/>
        </w:rPr>
        <w:t>Votre infini</w:t>
      </w:r>
    </w:p>
    <w:p w:rsidR="006E0290" w:rsidRDefault="006E0290" w:rsidP="0081437C">
      <w:pPr>
        <w:spacing w:after="0"/>
      </w:pPr>
    </w:p>
    <w:p w:rsidR="0081437C" w:rsidRDefault="00345B4F" w:rsidP="0081437C">
      <w:pPr>
        <w:spacing w:after="0"/>
      </w:pPr>
      <w:r>
        <w:t xml:space="preserve">1/ </w:t>
      </w:r>
      <w:r w:rsidR="0081437C">
        <w:t>Donner votre définition de l’infini.</w:t>
      </w:r>
    </w:p>
    <w:p w:rsidR="0081437C" w:rsidRDefault="00345B4F" w:rsidP="0081437C">
      <w:pPr>
        <w:spacing w:after="0"/>
      </w:pPr>
      <w:r>
        <w:t xml:space="preserve">2/ </w:t>
      </w:r>
      <w:r w:rsidR="0081437C">
        <w:t>Connai</w:t>
      </w:r>
      <w:r w:rsidR="00703F15">
        <w:t>ssez-vou</w:t>
      </w:r>
      <w:r>
        <w:t xml:space="preserve">s des </w:t>
      </w:r>
      <w:r w:rsidR="004414BF">
        <w:t>« </w:t>
      </w:r>
      <w:r>
        <w:t>choses</w:t>
      </w:r>
      <w:r w:rsidR="004414BF">
        <w:t> »</w:t>
      </w:r>
      <w:r w:rsidR="0081437C">
        <w:t xml:space="preserve"> infini</w:t>
      </w:r>
      <w:r>
        <w:t>e</w:t>
      </w:r>
      <w:r w:rsidR="0081437C">
        <w:t>s ? Citez-les.</w:t>
      </w:r>
    </w:p>
    <w:p w:rsidR="00703F15" w:rsidRDefault="00345B4F" w:rsidP="0081437C">
      <w:pPr>
        <w:spacing w:after="0"/>
      </w:pPr>
      <w:r>
        <w:t xml:space="preserve">3/ </w:t>
      </w:r>
      <w:r w:rsidR="00703F15">
        <w:t>Sont-elles réelles ?</w:t>
      </w:r>
    </w:p>
    <w:p w:rsidR="00F66CFE" w:rsidRDefault="00F66CFE" w:rsidP="0081437C">
      <w:pPr>
        <w:spacing w:after="0"/>
      </w:pPr>
      <w:r>
        <w:t>4/ Voici quelques « représentations » de l’infini.</w:t>
      </w:r>
    </w:p>
    <w:p w:rsidR="00F66CFE" w:rsidRDefault="00F66CFE" w:rsidP="00F66CFE">
      <w:pPr>
        <w:pStyle w:val="Paragraphedeliste"/>
        <w:numPr>
          <w:ilvl w:val="0"/>
          <w:numId w:val="4"/>
        </w:numPr>
        <w:spacing w:after="0"/>
      </w:pPr>
      <w:r>
        <w:t>Laquelle évoque le plus vous l’infini</w:t>
      </w:r>
    </w:p>
    <w:p w:rsidR="00F66CFE" w:rsidRDefault="00F66CFE" w:rsidP="00F66CFE">
      <w:pPr>
        <w:pStyle w:val="Paragraphedeliste"/>
        <w:numPr>
          <w:ilvl w:val="0"/>
          <w:numId w:val="4"/>
        </w:numPr>
        <w:spacing w:after="0"/>
      </w:pPr>
      <w:r>
        <w:t xml:space="preserve">Dessinez votre infini. </w:t>
      </w:r>
    </w:p>
    <w:p w:rsidR="0081437C" w:rsidRDefault="0081437C" w:rsidP="0081437C">
      <w:pPr>
        <w:spacing w:after="0"/>
      </w:pPr>
    </w:p>
    <w:p w:rsidR="006E0290" w:rsidRPr="00954E67" w:rsidRDefault="006E0290" w:rsidP="006E0290">
      <w:pPr>
        <w:spacing w:after="0"/>
        <w:rPr>
          <w:i/>
          <w:noProof/>
          <w:color w:val="FF0000"/>
          <w:lang w:eastAsia="fr-FR"/>
        </w:rPr>
      </w:pPr>
      <w:r w:rsidRPr="00954E67">
        <w:rPr>
          <w:i/>
          <w:noProof/>
          <w:color w:val="FF0000"/>
          <w:lang w:eastAsia="fr-FR"/>
        </w:rPr>
        <w:t>Débat</w:t>
      </w:r>
    </w:p>
    <w:p w:rsidR="006E0290" w:rsidRPr="006E0290" w:rsidRDefault="006E0290" w:rsidP="0081437C">
      <w:pPr>
        <w:spacing w:after="0"/>
        <w:rPr>
          <w:b/>
          <w:color w:val="808080" w:themeColor="background1" w:themeShade="80"/>
          <w:sz w:val="24"/>
          <w:szCs w:val="24"/>
        </w:rPr>
      </w:pPr>
    </w:p>
    <w:p w:rsidR="0081437C" w:rsidRPr="006E0290" w:rsidRDefault="0081437C" w:rsidP="0081437C">
      <w:pPr>
        <w:spacing w:after="0"/>
        <w:rPr>
          <w:b/>
          <w:color w:val="808080" w:themeColor="background1" w:themeShade="80"/>
          <w:sz w:val="24"/>
          <w:szCs w:val="24"/>
        </w:rPr>
      </w:pPr>
      <w:r w:rsidRPr="006E0290">
        <w:rPr>
          <w:b/>
          <w:color w:val="808080" w:themeColor="background1" w:themeShade="80"/>
          <w:sz w:val="24"/>
          <w:szCs w:val="24"/>
        </w:rPr>
        <w:t>L’infini en mathématiques</w:t>
      </w:r>
      <w:r w:rsidR="00345B4F" w:rsidRPr="006E0290">
        <w:rPr>
          <w:b/>
          <w:color w:val="808080" w:themeColor="background1" w:themeShade="80"/>
          <w:sz w:val="24"/>
          <w:szCs w:val="24"/>
        </w:rPr>
        <w:t> </w:t>
      </w:r>
    </w:p>
    <w:p w:rsidR="006E0290" w:rsidRDefault="006E0290" w:rsidP="0081437C">
      <w:pPr>
        <w:spacing w:after="0"/>
      </w:pPr>
    </w:p>
    <w:p w:rsidR="0081437C" w:rsidRDefault="00345B4F" w:rsidP="0081437C">
      <w:pPr>
        <w:spacing w:after="0"/>
      </w:pPr>
      <w:r>
        <w:t xml:space="preserve">1/ </w:t>
      </w:r>
      <w:r w:rsidR="0081437C">
        <w:t xml:space="preserve">Selon vous, existe-t-il des </w:t>
      </w:r>
      <w:r w:rsidR="004414BF">
        <w:t>« </w:t>
      </w:r>
      <w:r w:rsidR="0081437C">
        <w:t>choses</w:t>
      </w:r>
      <w:r w:rsidR="004414BF">
        <w:t> »</w:t>
      </w:r>
      <w:r w:rsidR="0081437C">
        <w:t xml:space="preserve"> infinies en mathématiques ? Citez-les</w:t>
      </w:r>
    </w:p>
    <w:p w:rsidR="0081437C" w:rsidRDefault="0081437C" w:rsidP="0081437C">
      <w:pPr>
        <w:spacing w:after="0"/>
      </w:pPr>
    </w:p>
    <w:p w:rsidR="0081437C" w:rsidRDefault="00345B4F" w:rsidP="0081437C">
      <w:pPr>
        <w:spacing w:after="0"/>
      </w:pPr>
      <w:r>
        <w:t xml:space="preserve">2/ </w:t>
      </w:r>
      <w:r w:rsidR="000A7CC5">
        <w:t>Voici 4</w:t>
      </w:r>
      <w:r w:rsidR="0081437C">
        <w:t xml:space="preserve"> </w:t>
      </w:r>
      <w:r w:rsidR="000A7CC5">
        <w:t>« </w:t>
      </w:r>
      <w:r w:rsidR="0081437C">
        <w:t>objets</w:t>
      </w:r>
      <w:r w:rsidR="000A7CC5">
        <w:t> »</w:t>
      </w:r>
      <w:r w:rsidR="0081437C">
        <w:t xml:space="preserve"> mathématiques :</w:t>
      </w:r>
    </w:p>
    <w:p w:rsidR="00703F15" w:rsidRDefault="0081437C" w:rsidP="000A7CC5">
      <w:pPr>
        <w:pStyle w:val="Paragraphedeliste"/>
        <w:numPr>
          <w:ilvl w:val="0"/>
          <w:numId w:val="1"/>
        </w:numPr>
        <w:spacing w:after="0"/>
      </w:pPr>
      <w:r>
        <w:t>N</w:t>
      </w:r>
      <w:r w:rsidR="000A7CC5">
        <w:t xml:space="preserve"> : </w:t>
      </w:r>
      <w:r w:rsidR="00703F15">
        <w:t>l’ensemble des entiers naturels (positifs) : 0, 1, 2, 3, 4, 5 …</w:t>
      </w:r>
    </w:p>
    <w:p w:rsidR="00703F15" w:rsidRDefault="000A7CC5" w:rsidP="000A7CC5">
      <w:pPr>
        <w:pStyle w:val="Paragraphedeliste"/>
        <w:numPr>
          <w:ilvl w:val="0"/>
          <w:numId w:val="1"/>
        </w:numPr>
        <w:spacing w:after="0"/>
      </w:pPr>
      <m:oMath>
        <m:d>
          <m:dPr>
            <m:begChr m:val="["/>
            <m:endChr m:val="]"/>
            <m:ctrlPr>
              <w:rPr>
                <w:rFonts w:ascii="Cambria Math" w:hAnsi="Cambria Math"/>
                <w:i/>
              </w:rPr>
            </m:ctrlPr>
          </m:dPr>
          <m:e>
            <m:r>
              <w:rPr>
                <w:rFonts w:ascii="Cambria Math" w:hAnsi="Cambria Math"/>
              </w:rPr>
              <m:t>0;1</m:t>
            </m:r>
          </m:e>
        </m:d>
        <m:r>
          <w:rPr>
            <w:rFonts w:ascii="Cambria Math" w:hAnsi="Cambria Math"/>
          </w:rPr>
          <m:t> </m:t>
        </m:r>
      </m:oMath>
      <w:r>
        <w:rPr>
          <w:rFonts w:eastAsiaTheme="minorEastAsia"/>
        </w:rPr>
        <w:t xml:space="preserve">: </w:t>
      </w:r>
      <w:r w:rsidR="00703F15">
        <w:t xml:space="preserve">L’ensemble des nombres compris entre 0 et 1 : </w:t>
      </w:r>
    </w:p>
    <w:p w:rsidR="00703F15" w:rsidRDefault="00703F15" w:rsidP="000A7CC5">
      <w:pPr>
        <w:pStyle w:val="Paragraphedeliste"/>
        <w:numPr>
          <w:ilvl w:val="0"/>
          <w:numId w:val="1"/>
        </w:numPr>
        <w:spacing w:after="0"/>
      </w:pPr>
      <w:r>
        <w:t>Une droite</w:t>
      </w:r>
      <w:r w:rsidR="000A7CC5">
        <w:t xml:space="preserve"> </w:t>
      </w:r>
      <m:oMath>
        <m:r>
          <w:rPr>
            <w:rFonts w:ascii="Cambria Math" w:hAnsi="Cambria Math"/>
          </w:rPr>
          <m:t>d</m:t>
        </m:r>
      </m:oMath>
      <w:r w:rsidR="00A71B18">
        <w:t> : C’est une ligne droite, illimitée et sans épaisseur</w:t>
      </w:r>
      <w:r w:rsidR="000A7CC5">
        <w:t xml:space="preserve"> </w:t>
      </w:r>
    </w:p>
    <w:p w:rsidR="00703F15" w:rsidRDefault="00703F15" w:rsidP="000A7CC5">
      <w:pPr>
        <w:pStyle w:val="Paragraphedeliste"/>
        <w:numPr>
          <w:ilvl w:val="0"/>
          <w:numId w:val="1"/>
        </w:numPr>
        <w:spacing w:after="0"/>
      </w:pPr>
      <w:r>
        <w:t>Un plan</w:t>
      </w:r>
      <w:r w:rsidR="000A7CC5">
        <w:t xml:space="preserve"> </w:t>
      </w:r>
      <m:oMath>
        <m:r>
          <w:rPr>
            <w:rFonts w:ascii="Cambria Math" w:hAnsi="Cambria Math"/>
          </w:rPr>
          <m:t>P</m:t>
        </m:r>
      </m:oMath>
      <w:r w:rsidR="000A7CC5">
        <w:rPr>
          <w:rFonts w:eastAsiaTheme="minorEastAsia"/>
        </w:rPr>
        <w:t xml:space="preserve"> </w:t>
      </w:r>
      <w:r w:rsidR="00A71B18">
        <w:t xml:space="preserve">: </w:t>
      </w:r>
      <w:r w:rsidR="000A7CC5">
        <w:t>c’est une surface plane à deux dimensions. Il peut être visualisé comme une feuille d’épaisseur nulle que s’étend à l’infini</w:t>
      </w:r>
    </w:p>
    <w:p w:rsidR="000A7CC5" w:rsidRDefault="000A7CC5" w:rsidP="00F66CFE">
      <w:pPr>
        <w:spacing w:after="0"/>
        <w:jc w:val="center"/>
      </w:pPr>
      <w:r>
        <w:rPr>
          <w:noProof/>
          <w:lang w:eastAsia="fr-FR"/>
        </w:rPr>
        <w:drawing>
          <wp:inline distT="0" distB="0" distL="0" distR="0">
            <wp:extent cx="3312543" cy="2298130"/>
            <wp:effectExtent l="0" t="0" r="2540" b="6985"/>
            <wp:docPr id="8" name="Image 8" descr="Résultat de recherche d'images pour &quot;definition mathématiques d'un pl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ésultat de recherche d'images pour &quot;definition mathématiques d'un plan&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2635" cy="2298194"/>
                    </a:xfrm>
                    <a:prstGeom prst="rect">
                      <a:avLst/>
                    </a:prstGeom>
                    <a:noFill/>
                    <a:ln>
                      <a:noFill/>
                    </a:ln>
                  </pic:spPr>
                </pic:pic>
              </a:graphicData>
            </a:graphic>
          </wp:inline>
        </w:drawing>
      </w:r>
    </w:p>
    <w:p w:rsidR="00A71B18" w:rsidRDefault="00A71B18" w:rsidP="0081437C">
      <w:pPr>
        <w:spacing w:after="0"/>
      </w:pPr>
    </w:p>
    <w:p w:rsidR="0081437C" w:rsidRDefault="0081437C" w:rsidP="0081437C">
      <w:pPr>
        <w:spacing w:after="0"/>
      </w:pPr>
    </w:p>
    <w:p w:rsidR="00703F15" w:rsidRDefault="00703F15" w:rsidP="00345B4F">
      <w:pPr>
        <w:pStyle w:val="Paragraphedeliste"/>
        <w:numPr>
          <w:ilvl w:val="0"/>
          <w:numId w:val="2"/>
        </w:numPr>
        <w:spacing w:after="0"/>
      </w:pPr>
      <w:r>
        <w:t xml:space="preserve">Ces objets vous semblent-ils </w:t>
      </w:r>
      <w:r w:rsidR="000A7CC5">
        <w:t>infinis</w:t>
      </w:r>
      <w:r>
        <w:t> ?</w:t>
      </w:r>
    </w:p>
    <w:p w:rsidR="000A7CC5" w:rsidRDefault="00345B4F" w:rsidP="00345B4F">
      <w:pPr>
        <w:pStyle w:val="Paragraphedeliste"/>
        <w:numPr>
          <w:ilvl w:val="0"/>
          <w:numId w:val="2"/>
        </w:numPr>
        <w:spacing w:after="0"/>
      </w:pPr>
      <w:r>
        <w:t xml:space="preserve">Pour les objets qui vous semblent infinis, s’agit-il du même infini (d’infinis équivalents) ? </w:t>
      </w:r>
    </w:p>
    <w:p w:rsidR="00345B4F" w:rsidRDefault="00345B4F" w:rsidP="0081437C">
      <w:pPr>
        <w:spacing w:after="0"/>
      </w:pPr>
    </w:p>
    <w:p w:rsidR="00345B4F" w:rsidRDefault="00345B4F" w:rsidP="0081437C">
      <w:pPr>
        <w:spacing w:after="0"/>
      </w:pPr>
      <w:r>
        <w:t xml:space="preserve">2/ L’infini </w:t>
      </w:r>
      <m:oMath>
        <m:r>
          <w:rPr>
            <w:rFonts w:ascii="Cambria Math" w:hAnsi="Cambria Math"/>
          </w:rPr>
          <m:t>∞</m:t>
        </m:r>
      </m:oMath>
      <w:r w:rsidR="00F66CFE">
        <w:rPr>
          <w:rFonts w:eastAsiaTheme="minorEastAsia"/>
        </w:rPr>
        <w:t xml:space="preserve"> </w:t>
      </w:r>
      <w:r>
        <w:t>et le 0</w:t>
      </w:r>
    </w:p>
    <w:p w:rsidR="00345B4F" w:rsidRDefault="00345B4F" w:rsidP="00F66CFE">
      <w:pPr>
        <w:pStyle w:val="Paragraphedeliste"/>
        <w:numPr>
          <w:ilvl w:val="0"/>
          <w:numId w:val="3"/>
        </w:numPr>
        <w:spacing w:after="0"/>
      </w:pPr>
      <w:r>
        <w:t>Diviser 32 par 0 à l’aide de la calculatrice. Quel résultat vous indique la calculatrice ?</w:t>
      </w:r>
    </w:p>
    <w:p w:rsidR="00345B4F" w:rsidRDefault="00345B4F" w:rsidP="00F66CFE">
      <w:pPr>
        <w:pStyle w:val="Paragraphedeliste"/>
        <w:numPr>
          <w:ilvl w:val="0"/>
          <w:numId w:val="3"/>
        </w:numPr>
        <w:spacing w:after="0"/>
      </w:pPr>
      <w:r>
        <w:t>Essayer d’approcher « 32/0 » en réalisant les calculs suivants :</w:t>
      </w:r>
    </w:p>
    <w:p w:rsidR="00345B4F" w:rsidRDefault="00345B4F" w:rsidP="0081437C">
      <w:pPr>
        <w:spacing w:after="0"/>
      </w:pPr>
      <w:r>
        <w:t>32/0,1 =</w:t>
      </w:r>
    </w:p>
    <w:p w:rsidR="00345B4F" w:rsidRDefault="00345B4F" w:rsidP="0081437C">
      <w:pPr>
        <w:spacing w:after="0"/>
      </w:pPr>
      <w:r>
        <w:lastRenderedPageBreak/>
        <w:t>32/0,01</w:t>
      </w:r>
    </w:p>
    <w:p w:rsidR="00345B4F" w:rsidRDefault="00345B4F" w:rsidP="0081437C">
      <w:pPr>
        <w:spacing w:after="0"/>
      </w:pPr>
      <w:r>
        <w:t>32/0,001 =</w:t>
      </w:r>
    </w:p>
    <w:p w:rsidR="00345B4F" w:rsidRDefault="00345B4F" w:rsidP="0081437C">
      <w:pPr>
        <w:spacing w:after="0"/>
      </w:pPr>
      <w:r>
        <w:t>32/0,000 001 =</w:t>
      </w:r>
    </w:p>
    <w:p w:rsidR="00345B4F" w:rsidRDefault="00345B4F" w:rsidP="0081437C">
      <w:pPr>
        <w:spacing w:after="0"/>
      </w:pPr>
      <w:r>
        <w:t>32/0,000 000 001 =</w:t>
      </w:r>
    </w:p>
    <w:p w:rsidR="00954E67" w:rsidRDefault="00954E67" w:rsidP="0081437C">
      <w:pPr>
        <w:spacing w:after="0"/>
      </w:pPr>
    </w:p>
    <w:p w:rsidR="00345B4F" w:rsidRDefault="00345B4F" w:rsidP="00F66CFE">
      <w:pPr>
        <w:pStyle w:val="Paragraphedeliste"/>
        <w:numPr>
          <w:ilvl w:val="0"/>
          <w:numId w:val="3"/>
        </w:numPr>
        <w:spacing w:after="0"/>
      </w:pPr>
      <w:r>
        <w:t>Vers quelle valeur semble tendre le résultat ?</w:t>
      </w:r>
    </w:p>
    <w:p w:rsidR="00345B4F" w:rsidRDefault="00345B4F" w:rsidP="00F66CFE">
      <w:pPr>
        <w:pStyle w:val="Paragraphedeliste"/>
        <w:numPr>
          <w:ilvl w:val="0"/>
          <w:numId w:val="3"/>
        </w:numPr>
        <w:spacing w:after="0"/>
      </w:pPr>
      <w:r>
        <w:t xml:space="preserve">Existe-t-il, selon vous, un lien entre 0 et l’infini ? </w:t>
      </w:r>
    </w:p>
    <w:p w:rsidR="00345B4F" w:rsidRDefault="00345B4F" w:rsidP="0081437C">
      <w:pPr>
        <w:pStyle w:val="Paragraphedeliste"/>
        <w:numPr>
          <w:ilvl w:val="0"/>
          <w:numId w:val="3"/>
        </w:numPr>
        <w:spacing w:after="0"/>
      </w:pPr>
      <w:r>
        <w:t>Pour vous, le 0 et l’infini ont-ils une réalité en dehors des mathématiques ?</w:t>
      </w:r>
    </w:p>
    <w:p w:rsidR="00345B4F" w:rsidRDefault="00345B4F" w:rsidP="0081437C">
      <w:pPr>
        <w:spacing w:after="0"/>
      </w:pPr>
    </w:p>
    <w:p w:rsidR="006E0290" w:rsidRPr="00954E67" w:rsidRDefault="006E0290" w:rsidP="006E0290">
      <w:pPr>
        <w:spacing w:after="0"/>
        <w:rPr>
          <w:i/>
          <w:noProof/>
          <w:color w:val="FF0000"/>
          <w:lang w:eastAsia="fr-FR"/>
        </w:rPr>
      </w:pPr>
      <w:r w:rsidRPr="00954E67">
        <w:rPr>
          <w:i/>
          <w:noProof/>
          <w:color w:val="FF0000"/>
          <w:lang w:eastAsia="fr-FR"/>
        </w:rPr>
        <w:t>Débat</w:t>
      </w:r>
    </w:p>
    <w:p w:rsidR="000A7CC5" w:rsidRDefault="000A7CC5" w:rsidP="0081437C">
      <w:pPr>
        <w:spacing w:after="0"/>
      </w:pPr>
    </w:p>
    <w:p w:rsidR="006E0290" w:rsidRPr="006E0290" w:rsidRDefault="00AE4CBE" w:rsidP="00AE4CBE">
      <w:pPr>
        <w:spacing w:after="0"/>
        <w:rPr>
          <w:b/>
          <w:color w:val="808080" w:themeColor="background1" w:themeShade="80"/>
          <w:sz w:val="24"/>
          <w:szCs w:val="24"/>
        </w:rPr>
      </w:pPr>
      <w:r w:rsidRPr="006E0290">
        <w:rPr>
          <w:b/>
          <w:color w:val="808080" w:themeColor="background1" w:themeShade="80"/>
          <w:sz w:val="24"/>
          <w:szCs w:val="24"/>
        </w:rPr>
        <w:t xml:space="preserve">L’inifini en sciences </w:t>
      </w:r>
    </w:p>
    <w:p w:rsidR="006E0290" w:rsidRDefault="006E0290" w:rsidP="00AE4CBE">
      <w:pPr>
        <w:spacing w:after="0"/>
        <w:rPr>
          <w:noProof/>
          <w:lang w:eastAsia="fr-FR"/>
        </w:rPr>
      </w:pPr>
    </w:p>
    <w:p w:rsidR="006E0290" w:rsidRDefault="00AE4CBE" w:rsidP="00AE4CBE">
      <w:pPr>
        <w:spacing w:after="0"/>
        <w:rPr>
          <w:noProof/>
          <w:lang w:eastAsia="fr-FR"/>
        </w:rPr>
      </w:pPr>
      <w:r>
        <w:rPr>
          <w:noProof/>
          <w:lang w:eastAsia="fr-FR"/>
        </w:rPr>
        <w:t>1</w:t>
      </w:r>
      <w:r w:rsidR="006E0290">
        <w:rPr>
          <w:noProof/>
          <w:lang w:eastAsia="fr-FR"/>
        </w:rPr>
        <w:t>/ L’infini et la nature</w:t>
      </w:r>
    </w:p>
    <w:p w:rsidR="00AE4CBE" w:rsidRDefault="006E0290" w:rsidP="006E0290">
      <w:pPr>
        <w:pStyle w:val="Paragraphedeliste"/>
        <w:numPr>
          <w:ilvl w:val="0"/>
          <w:numId w:val="5"/>
        </w:numPr>
        <w:spacing w:after="0"/>
        <w:rPr>
          <w:noProof/>
          <w:lang w:eastAsia="fr-FR"/>
        </w:rPr>
      </w:pPr>
      <w:r>
        <w:rPr>
          <w:noProof/>
          <w:lang w:eastAsia="fr-FR"/>
        </w:rPr>
        <w:t>L’infini existe-t-il dans la nature ?</w:t>
      </w:r>
    </w:p>
    <w:p w:rsidR="006E0290" w:rsidRDefault="006E0290" w:rsidP="006E0290">
      <w:pPr>
        <w:pStyle w:val="Paragraphedeliste"/>
        <w:numPr>
          <w:ilvl w:val="0"/>
          <w:numId w:val="5"/>
        </w:numPr>
        <w:spacing w:after="0"/>
        <w:rPr>
          <w:noProof/>
          <w:lang w:eastAsia="fr-FR"/>
        </w:rPr>
      </w:pPr>
      <w:r>
        <w:rPr>
          <w:noProof/>
          <w:lang w:eastAsia="fr-FR"/>
        </w:rPr>
        <w:t>Si oui, qu’est-ce qui est inifini dans la nature ?</w:t>
      </w:r>
    </w:p>
    <w:p w:rsidR="006E0290" w:rsidRPr="004414BF" w:rsidRDefault="006E0290" w:rsidP="006E0290">
      <w:pPr>
        <w:spacing w:after="0"/>
        <w:rPr>
          <w:noProof/>
          <w:color w:val="FF0000"/>
          <w:lang w:eastAsia="fr-FR"/>
        </w:rPr>
      </w:pPr>
    </w:p>
    <w:p w:rsidR="006E0290" w:rsidRPr="004414BF" w:rsidRDefault="006E0290" w:rsidP="006E0290">
      <w:pPr>
        <w:spacing w:after="0"/>
        <w:rPr>
          <w:i/>
          <w:noProof/>
          <w:color w:val="FF0000"/>
          <w:lang w:eastAsia="fr-FR"/>
        </w:rPr>
      </w:pPr>
      <w:r w:rsidRPr="004414BF">
        <w:rPr>
          <w:i/>
          <w:noProof/>
          <w:color w:val="FF0000"/>
          <w:lang w:eastAsia="fr-FR"/>
        </w:rPr>
        <w:t>Débat</w:t>
      </w:r>
    </w:p>
    <w:p w:rsidR="004414BF" w:rsidRDefault="004414BF" w:rsidP="00AE4CBE">
      <w:pPr>
        <w:spacing w:after="0"/>
        <w:rPr>
          <w:noProof/>
          <w:lang w:eastAsia="fr-FR"/>
        </w:rPr>
      </w:pPr>
    </w:p>
    <w:p w:rsidR="006E0290" w:rsidRDefault="006E0290" w:rsidP="00AE4CBE">
      <w:pPr>
        <w:spacing w:after="0"/>
        <w:rPr>
          <w:noProof/>
          <w:lang w:eastAsia="fr-FR"/>
        </w:rPr>
      </w:pPr>
      <w:bookmarkStart w:id="0" w:name="_GoBack"/>
      <w:bookmarkEnd w:id="0"/>
      <w:r>
        <w:rPr>
          <w:noProof/>
          <w:lang w:eastAsia="fr-FR"/>
        </w:rPr>
        <w:t>2/ Vidéo</w:t>
      </w:r>
      <w:r w:rsidR="00B63ABF">
        <w:rPr>
          <w:noProof/>
          <w:lang w:eastAsia="fr-FR"/>
        </w:rPr>
        <w:t xml:space="preserve"> : </w:t>
      </w:r>
      <w:r w:rsidR="00B63ABF" w:rsidRPr="00B63ABF">
        <w:rPr>
          <w:noProof/>
          <w:lang w:eastAsia="fr-FR"/>
        </w:rPr>
        <w:t>Multidimension- Cosmic galactic Eye</w:t>
      </w:r>
    </w:p>
    <w:p w:rsidR="006E0290" w:rsidRDefault="006E0290" w:rsidP="006E0290">
      <w:pPr>
        <w:pStyle w:val="Paragraphedeliste"/>
        <w:numPr>
          <w:ilvl w:val="0"/>
          <w:numId w:val="6"/>
        </w:numPr>
        <w:spacing w:after="0"/>
        <w:rPr>
          <w:noProof/>
          <w:lang w:eastAsia="fr-FR"/>
        </w:rPr>
      </w:pPr>
      <w:r>
        <w:rPr>
          <w:noProof/>
          <w:lang w:eastAsia="fr-FR"/>
        </w:rPr>
        <w:t>Existe-t-il plusieurs infinis dans la nature ?</w:t>
      </w:r>
    </w:p>
    <w:p w:rsidR="006E0290" w:rsidRDefault="00954E67" w:rsidP="006E0290">
      <w:pPr>
        <w:pStyle w:val="Paragraphedeliste"/>
        <w:numPr>
          <w:ilvl w:val="0"/>
          <w:numId w:val="6"/>
        </w:numPr>
        <w:spacing w:after="0"/>
        <w:rPr>
          <w:noProof/>
          <w:lang w:eastAsia="fr-FR"/>
        </w:rPr>
      </w:pPr>
      <w:r>
        <w:rPr>
          <w:noProof/>
          <w:lang w:eastAsia="fr-FR"/>
        </w:rPr>
        <w:t>Si oui, ces infini</w:t>
      </w:r>
      <w:r w:rsidR="004414BF">
        <w:rPr>
          <w:noProof/>
          <w:lang w:eastAsia="fr-FR"/>
        </w:rPr>
        <w:t>s</w:t>
      </w:r>
      <w:r>
        <w:rPr>
          <w:noProof/>
          <w:lang w:eastAsia="fr-FR"/>
        </w:rPr>
        <w:t xml:space="preserve"> s</w:t>
      </w:r>
      <w:r w:rsidR="006E0290">
        <w:rPr>
          <w:noProof/>
          <w:lang w:eastAsia="fr-FR"/>
        </w:rPr>
        <w:t>ont</w:t>
      </w:r>
      <w:r>
        <w:rPr>
          <w:noProof/>
          <w:lang w:eastAsia="fr-FR"/>
        </w:rPr>
        <w:t>-ils « </w:t>
      </w:r>
      <w:r w:rsidR="006E0290">
        <w:rPr>
          <w:noProof/>
          <w:lang w:eastAsia="fr-FR"/>
        </w:rPr>
        <w:t>équivalents</w:t>
      </w:r>
      <w:r>
        <w:rPr>
          <w:noProof/>
          <w:lang w:eastAsia="fr-FR"/>
        </w:rPr>
        <w:t> »</w:t>
      </w:r>
      <w:r w:rsidR="006E0290">
        <w:rPr>
          <w:noProof/>
          <w:lang w:eastAsia="fr-FR"/>
        </w:rPr>
        <w:t> ?</w:t>
      </w:r>
    </w:p>
    <w:p w:rsidR="006E0290" w:rsidRDefault="006E0290" w:rsidP="006E0290">
      <w:pPr>
        <w:spacing w:after="0"/>
        <w:rPr>
          <w:noProof/>
          <w:lang w:eastAsia="fr-FR"/>
        </w:rPr>
      </w:pPr>
    </w:p>
    <w:p w:rsidR="006E0290" w:rsidRDefault="006E0290" w:rsidP="006E0290">
      <w:pPr>
        <w:spacing w:after="0"/>
        <w:rPr>
          <w:noProof/>
          <w:lang w:eastAsia="fr-FR"/>
        </w:rPr>
      </w:pPr>
      <w:r>
        <w:rPr>
          <w:noProof/>
          <w:lang w:eastAsia="fr-FR"/>
        </w:rPr>
        <w:t>3/ Conversions : de l’infiniment grand à l’infiniment petite</w:t>
      </w:r>
    </w:p>
    <w:p w:rsidR="00B63ABF" w:rsidRDefault="006E0290" w:rsidP="006E0290">
      <w:pPr>
        <w:spacing w:after="0"/>
        <w:rPr>
          <w:noProof/>
          <w:lang w:eastAsia="fr-FR"/>
        </w:rPr>
      </w:pPr>
      <w:r>
        <w:rPr>
          <w:noProof/>
          <w:lang w:eastAsia="fr-FR"/>
        </w:rPr>
        <w:t xml:space="preserve">Convertir en mètre les mesures suivantes (Ecrire </w:t>
      </w:r>
      <w:r w:rsidR="00B63ABF">
        <w:rPr>
          <w:noProof/>
          <w:lang w:eastAsia="fr-FR"/>
        </w:rPr>
        <w:t xml:space="preserve">les concersions trouvées </w:t>
      </w:r>
      <w:r>
        <w:rPr>
          <w:noProof/>
          <w:lang w:eastAsia="fr-FR"/>
        </w:rPr>
        <w:t>« en tout chiffre »</w:t>
      </w:r>
      <w:r w:rsidR="00B63ABF">
        <w:rPr>
          <w:noProof/>
          <w:lang w:eastAsia="fr-FR"/>
        </w:rPr>
        <w:t>)</w:t>
      </w:r>
    </w:p>
    <w:p w:rsidR="006E0290" w:rsidRDefault="006E0290" w:rsidP="006E0290">
      <w:pPr>
        <w:spacing w:after="0"/>
        <w:rPr>
          <w:noProof/>
          <w:lang w:eastAsia="fr-FR"/>
        </w:rPr>
      </w:pPr>
      <w:r>
        <w:rPr>
          <w:noProof/>
          <w:lang w:eastAsia="fr-FR"/>
        </w:rPr>
        <w:t>1 micomètre :</w:t>
      </w:r>
    </w:p>
    <w:p w:rsidR="006E0290" w:rsidRDefault="006E0290" w:rsidP="006E0290">
      <w:pPr>
        <w:spacing w:after="0"/>
        <w:rPr>
          <w:noProof/>
          <w:lang w:eastAsia="fr-FR"/>
        </w:rPr>
      </w:pPr>
      <w:r>
        <w:rPr>
          <w:noProof/>
          <w:lang w:eastAsia="fr-FR"/>
        </w:rPr>
        <w:t>1 femtomètre :</w:t>
      </w:r>
    </w:p>
    <w:p w:rsidR="006E0290" w:rsidRDefault="006E0290" w:rsidP="006E0290">
      <w:pPr>
        <w:spacing w:after="0"/>
        <w:rPr>
          <w:noProof/>
          <w:lang w:eastAsia="fr-FR"/>
        </w:rPr>
      </w:pPr>
      <w:r>
        <w:rPr>
          <w:noProof/>
          <w:lang w:eastAsia="fr-FR"/>
        </w:rPr>
        <w:t xml:space="preserve">1 année lumière : soit la distance parcourue par la lumière en 1 année </w:t>
      </w:r>
    </w:p>
    <w:p w:rsidR="006E0290" w:rsidRDefault="006E0290" w:rsidP="006E0290">
      <w:pPr>
        <w:spacing w:after="0"/>
        <w:rPr>
          <w:noProof/>
          <w:lang w:eastAsia="fr-FR"/>
        </w:rPr>
      </w:pPr>
      <w:r>
        <w:rPr>
          <w:noProof/>
          <w:lang w:eastAsia="fr-FR"/>
        </w:rPr>
        <w:t>(Rappel : La célérité de la lumière est de 300 000 m/s)</w:t>
      </w:r>
    </w:p>
    <w:p w:rsidR="00B63ABF" w:rsidRDefault="00B63ABF" w:rsidP="006E0290">
      <w:pPr>
        <w:spacing w:after="0"/>
        <w:rPr>
          <w:noProof/>
          <w:lang w:eastAsia="fr-FR"/>
        </w:rPr>
      </w:pPr>
      <w:r>
        <w:rPr>
          <w:noProof/>
          <w:lang w:eastAsia="fr-FR"/>
        </w:rPr>
        <w:t>100 miliards d’année lumière :</w:t>
      </w:r>
    </w:p>
    <w:p w:rsidR="00B63ABF" w:rsidRDefault="00B63ABF" w:rsidP="006E0290">
      <w:pPr>
        <w:spacing w:after="0"/>
        <w:rPr>
          <w:noProof/>
          <w:lang w:eastAsia="fr-FR"/>
        </w:rPr>
      </w:pPr>
    </w:p>
    <w:p w:rsidR="00B63ABF" w:rsidRDefault="00B63ABF" w:rsidP="006E0290">
      <w:pPr>
        <w:spacing w:after="0"/>
        <w:rPr>
          <w:noProof/>
          <w:lang w:eastAsia="fr-FR"/>
        </w:rPr>
      </w:pPr>
      <w:r>
        <w:rPr>
          <w:noProof/>
          <w:lang w:eastAsia="fr-FR"/>
        </w:rPr>
        <w:t>4/ Les limites de l’infini</w:t>
      </w:r>
    </w:p>
    <w:p w:rsidR="00B63ABF" w:rsidRDefault="00954E67" w:rsidP="00954E67">
      <w:pPr>
        <w:spacing w:after="0"/>
        <w:rPr>
          <w:noProof/>
          <w:lang w:eastAsia="fr-FR"/>
        </w:rPr>
      </w:pPr>
      <w:r>
        <w:rPr>
          <w:noProof/>
          <w:lang w:eastAsia="fr-FR"/>
        </w:rPr>
        <w:t>Pensez-vous que l</w:t>
      </w:r>
      <w:r w:rsidR="00B63ABF">
        <w:rPr>
          <w:noProof/>
          <w:lang w:eastAsia="fr-FR"/>
        </w:rPr>
        <w:t xml:space="preserve">’infini dans la nature </w:t>
      </w:r>
      <w:r>
        <w:rPr>
          <w:noProof/>
          <w:lang w:eastAsia="fr-FR"/>
        </w:rPr>
        <w:t>soit</w:t>
      </w:r>
      <w:r w:rsidR="00B63ABF">
        <w:rPr>
          <w:noProof/>
          <w:lang w:eastAsia="fr-FR"/>
        </w:rPr>
        <w:t xml:space="preserve"> lié à la limite de nos appareils d’observation et de mesure ?</w:t>
      </w:r>
    </w:p>
    <w:p w:rsidR="00B63ABF" w:rsidRDefault="00B63ABF" w:rsidP="00B63ABF">
      <w:pPr>
        <w:spacing w:after="0"/>
        <w:rPr>
          <w:noProof/>
          <w:lang w:eastAsia="fr-FR"/>
        </w:rPr>
      </w:pPr>
    </w:p>
    <w:p w:rsidR="00B63ABF" w:rsidRPr="00954E67" w:rsidRDefault="00B63ABF" w:rsidP="00B63ABF">
      <w:pPr>
        <w:spacing w:after="0"/>
        <w:rPr>
          <w:i/>
          <w:noProof/>
          <w:color w:val="FF0000"/>
          <w:lang w:eastAsia="fr-FR"/>
        </w:rPr>
      </w:pPr>
      <w:r w:rsidRPr="00954E67">
        <w:rPr>
          <w:i/>
          <w:noProof/>
          <w:color w:val="FF0000"/>
          <w:lang w:eastAsia="fr-FR"/>
        </w:rPr>
        <w:t>Débat</w:t>
      </w:r>
      <w:r w:rsidRPr="00954E67">
        <w:rPr>
          <w:i/>
          <w:noProof/>
          <w:color w:val="FF0000"/>
          <w:lang w:eastAsia="fr-FR"/>
        </w:rPr>
        <w:t xml:space="preserve"> + intervention philo</w:t>
      </w:r>
    </w:p>
    <w:p w:rsidR="00B63ABF" w:rsidRDefault="00B63ABF" w:rsidP="00B63ABF">
      <w:pPr>
        <w:spacing w:after="0"/>
        <w:rPr>
          <w:noProof/>
          <w:lang w:eastAsia="fr-FR"/>
        </w:rPr>
      </w:pPr>
    </w:p>
    <w:p w:rsidR="00B63ABF" w:rsidRPr="00B63ABF" w:rsidRDefault="00B63ABF" w:rsidP="00B63ABF">
      <w:pPr>
        <w:spacing w:after="0"/>
        <w:rPr>
          <w:b/>
          <w:noProof/>
          <w:sz w:val="24"/>
          <w:szCs w:val="24"/>
          <w:lang w:eastAsia="fr-FR"/>
        </w:rPr>
      </w:pPr>
      <w:r w:rsidRPr="00B63ABF">
        <w:rPr>
          <w:b/>
          <w:noProof/>
          <w:color w:val="808080" w:themeColor="background1" w:themeShade="80"/>
          <w:sz w:val="24"/>
          <w:szCs w:val="24"/>
          <w:lang w:eastAsia="fr-FR"/>
        </w:rPr>
        <w:t>Conclusion</w:t>
      </w:r>
      <w:r w:rsidRPr="00B63ABF">
        <w:rPr>
          <w:b/>
          <w:noProof/>
          <w:sz w:val="24"/>
          <w:szCs w:val="24"/>
          <w:lang w:eastAsia="fr-FR"/>
        </w:rPr>
        <w:t xml:space="preserve"> </w:t>
      </w:r>
    </w:p>
    <w:p w:rsidR="00954E67" w:rsidRDefault="00954E67" w:rsidP="00954E67">
      <w:pPr>
        <w:pStyle w:val="NormalWeb"/>
        <w:shd w:val="clear" w:color="auto" w:fill="FFFFFF"/>
        <w:spacing w:before="0" w:beforeAutospacing="0" w:after="0" w:afterAutospacing="0" w:line="312" w:lineRule="atLeast"/>
        <w:rPr>
          <w:rFonts w:ascii="Arial" w:hAnsi="Arial" w:cs="Arial"/>
          <w:color w:val="555555"/>
          <w:sz w:val="20"/>
          <w:szCs w:val="20"/>
        </w:rPr>
      </w:pPr>
      <w:r w:rsidRPr="00954E67">
        <w:rPr>
          <w:rStyle w:val="Accentuation"/>
          <w:rFonts w:ascii="Arial" w:hAnsi="Arial" w:cs="Arial"/>
          <w:i w:val="0"/>
          <w:color w:val="555555"/>
          <w:sz w:val="20"/>
          <w:szCs w:val="20"/>
        </w:rPr>
        <w:t>Citation de l’astrophysicien Christian Magnan</w:t>
      </w:r>
      <w:r>
        <w:rPr>
          <w:rStyle w:val="Accentuation"/>
          <w:rFonts w:ascii="Arial" w:hAnsi="Arial" w:cs="Arial"/>
          <w:color w:val="555555"/>
          <w:sz w:val="20"/>
          <w:szCs w:val="20"/>
        </w:rPr>
        <w:t xml:space="preserve"> : </w:t>
      </w:r>
      <w:r>
        <w:rPr>
          <w:rStyle w:val="Accentuation"/>
          <w:rFonts w:ascii="Arial" w:hAnsi="Arial" w:cs="Arial"/>
          <w:color w:val="555555"/>
          <w:sz w:val="20"/>
          <w:szCs w:val="20"/>
        </w:rPr>
        <w:t>« L'infini est une notion mathématique qui n'a pas d'équivalent dans le monde physique. Soutenir que notre Univers serait « infini » est absurde car cela ne signifie rien en réalité. Toute théorie physique implique des nombres, en tant que tels forcément répartis sur un intervalle fini. Par conséquent un univers infini, situé hors du domaine de la mesure, s'exclut ipso facto du cadre de la physique. »</w:t>
      </w:r>
    </w:p>
    <w:p w:rsidR="00954E67" w:rsidRDefault="00954E67" w:rsidP="00954E67">
      <w:pPr>
        <w:spacing w:after="0"/>
        <w:rPr>
          <w:noProof/>
          <w:lang w:eastAsia="fr-FR"/>
        </w:rPr>
      </w:pPr>
    </w:p>
    <w:p w:rsidR="00703F15" w:rsidRPr="00954E67" w:rsidRDefault="00954E67" w:rsidP="00954E67">
      <w:pPr>
        <w:spacing w:after="0"/>
      </w:pPr>
      <w:r>
        <w:rPr>
          <w:noProof/>
          <w:lang w:eastAsia="fr-FR"/>
        </w:rPr>
        <w:t>Qu’avez-vous retenue de cette séance ?</w:t>
      </w:r>
      <w:r w:rsidRPr="00F66CFE">
        <w:t xml:space="preserve"> </w:t>
      </w:r>
    </w:p>
    <w:sectPr w:rsidR="00703F15" w:rsidRPr="00954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D32F5"/>
    <w:multiLevelType w:val="hybridMultilevel"/>
    <w:tmpl w:val="7AE2B8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B818A7"/>
    <w:multiLevelType w:val="hybridMultilevel"/>
    <w:tmpl w:val="42D671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5F347E"/>
    <w:multiLevelType w:val="hybridMultilevel"/>
    <w:tmpl w:val="50D8EE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321078"/>
    <w:multiLevelType w:val="hybridMultilevel"/>
    <w:tmpl w:val="C70005DA"/>
    <w:lvl w:ilvl="0" w:tplc="908243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946520"/>
    <w:multiLevelType w:val="hybridMultilevel"/>
    <w:tmpl w:val="EB54B7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F104A8"/>
    <w:multiLevelType w:val="hybridMultilevel"/>
    <w:tmpl w:val="3A820D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DC87F04"/>
    <w:multiLevelType w:val="hybridMultilevel"/>
    <w:tmpl w:val="94DC1F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7C"/>
    <w:rsid w:val="000A7CC5"/>
    <w:rsid w:val="00345B4F"/>
    <w:rsid w:val="004414BF"/>
    <w:rsid w:val="00586B3C"/>
    <w:rsid w:val="006E0290"/>
    <w:rsid w:val="00703F15"/>
    <w:rsid w:val="0081437C"/>
    <w:rsid w:val="00954E67"/>
    <w:rsid w:val="00A41ECC"/>
    <w:rsid w:val="00A63497"/>
    <w:rsid w:val="00A71B18"/>
    <w:rsid w:val="00AE4CBE"/>
    <w:rsid w:val="00B63ABF"/>
    <w:rsid w:val="00F66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437C"/>
    <w:rPr>
      <w:color w:val="808080"/>
    </w:rPr>
  </w:style>
  <w:style w:type="paragraph" w:styleId="Textedebulles">
    <w:name w:val="Balloon Text"/>
    <w:basedOn w:val="Normal"/>
    <w:link w:val="TextedebullesCar"/>
    <w:uiPriority w:val="99"/>
    <w:semiHidden/>
    <w:unhideWhenUsed/>
    <w:rsid w:val="008143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437C"/>
    <w:rPr>
      <w:rFonts w:ascii="Tahoma" w:hAnsi="Tahoma" w:cs="Tahoma"/>
      <w:sz w:val="16"/>
      <w:szCs w:val="16"/>
    </w:rPr>
  </w:style>
  <w:style w:type="paragraph" w:styleId="NormalWeb">
    <w:name w:val="Normal (Web)"/>
    <w:basedOn w:val="Normal"/>
    <w:uiPriority w:val="99"/>
    <w:unhideWhenUsed/>
    <w:rsid w:val="008143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1437C"/>
  </w:style>
  <w:style w:type="character" w:styleId="Accentuation">
    <w:name w:val="Emphasis"/>
    <w:basedOn w:val="Policepardfaut"/>
    <w:uiPriority w:val="20"/>
    <w:qFormat/>
    <w:rsid w:val="0081437C"/>
    <w:rPr>
      <w:i/>
      <w:iCs/>
    </w:rPr>
  </w:style>
  <w:style w:type="character" w:styleId="Lienhypertexte">
    <w:name w:val="Hyperlink"/>
    <w:basedOn w:val="Policepardfaut"/>
    <w:uiPriority w:val="99"/>
    <w:semiHidden/>
    <w:unhideWhenUsed/>
    <w:rsid w:val="0081437C"/>
    <w:rPr>
      <w:color w:val="0000FF"/>
      <w:u w:val="single"/>
    </w:rPr>
  </w:style>
  <w:style w:type="paragraph" w:styleId="Paragraphedeliste">
    <w:name w:val="List Paragraph"/>
    <w:basedOn w:val="Normal"/>
    <w:uiPriority w:val="34"/>
    <w:qFormat/>
    <w:rsid w:val="000A7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437C"/>
    <w:rPr>
      <w:color w:val="808080"/>
    </w:rPr>
  </w:style>
  <w:style w:type="paragraph" w:styleId="Textedebulles">
    <w:name w:val="Balloon Text"/>
    <w:basedOn w:val="Normal"/>
    <w:link w:val="TextedebullesCar"/>
    <w:uiPriority w:val="99"/>
    <w:semiHidden/>
    <w:unhideWhenUsed/>
    <w:rsid w:val="008143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437C"/>
    <w:rPr>
      <w:rFonts w:ascii="Tahoma" w:hAnsi="Tahoma" w:cs="Tahoma"/>
      <w:sz w:val="16"/>
      <w:szCs w:val="16"/>
    </w:rPr>
  </w:style>
  <w:style w:type="paragraph" w:styleId="NormalWeb">
    <w:name w:val="Normal (Web)"/>
    <w:basedOn w:val="Normal"/>
    <w:uiPriority w:val="99"/>
    <w:unhideWhenUsed/>
    <w:rsid w:val="008143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1437C"/>
  </w:style>
  <w:style w:type="character" w:styleId="Accentuation">
    <w:name w:val="Emphasis"/>
    <w:basedOn w:val="Policepardfaut"/>
    <w:uiPriority w:val="20"/>
    <w:qFormat/>
    <w:rsid w:val="0081437C"/>
    <w:rPr>
      <w:i/>
      <w:iCs/>
    </w:rPr>
  </w:style>
  <w:style w:type="character" w:styleId="Lienhypertexte">
    <w:name w:val="Hyperlink"/>
    <w:basedOn w:val="Policepardfaut"/>
    <w:uiPriority w:val="99"/>
    <w:semiHidden/>
    <w:unhideWhenUsed/>
    <w:rsid w:val="0081437C"/>
    <w:rPr>
      <w:color w:val="0000FF"/>
      <w:u w:val="single"/>
    </w:rPr>
  </w:style>
  <w:style w:type="paragraph" w:styleId="Paragraphedeliste">
    <w:name w:val="List Paragraph"/>
    <w:basedOn w:val="Normal"/>
    <w:uiPriority w:val="34"/>
    <w:qFormat/>
    <w:rsid w:val="000A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14776">
      <w:bodyDiv w:val="1"/>
      <w:marLeft w:val="0"/>
      <w:marRight w:val="0"/>
      <w:marTop w:val="0"/>
      <w:marBottom w:val="0"/>
      <w:divBdr>
        <w:top w:val="none" w:sz="0" w:space="0" w:color="auto"/>
        <w:left w:val="none" w:sz="0" w:space="0" w:color="auto"/>
        <w:bottom w:val="none" w:sz="0" w:space="0" w:color="auto"/>
        <w:right w:val="none" w:sz="0" w:space="0" w:color="auto"/>
      </w:divBdr>
    </w:div>
    <w:div w:id="14421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2214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&amp; Arnaud</dc:creator>
  <cp:lastModifiedBy>Line &amp; Arnaud</cp:lastModifiedBy>
  <cp:revision>3</cp:revision>
  <dcterms:created xsi:type="dcterms:W3CDTF">2017-02-24T14:57:00Z</dcterms:created>
  <dcterms:modified xsi:type="dcterms:W3CDTF">2017-02-24T14:58:00Z</dcterms:modified>
</cp:coreProperties>
</file>